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A7" w:rsidRDefault="00FC50A7" w:rsidP="00FC50A7">
      <w:pPr>
        <w:rPr>
          <w:b/>
          <w:sz w:val="28"/>
          <w:szCs w:val="28"/>
        </w:rPr>
      </w:pPr>
      <w:r w:rsidRPr="00B61403">
        <w:rPr>
          <w:b/>
          <w:sz w:val="28"/>
          <w:szCs w:val="28"/>
        </w:rPr>
        <w:t>UPUTSTVO ZA OBAVLJANJ</w:t>
      </w:r>
      <w:r>
        <w:rPr>
          <w:b/>
          <w:sz w:val="28"/>
          <w:szCs w:val="28"/>
        </w:rPr>
        <w:t>E PREGLEDA MAGNETNOM REZONANCOM</w:t>
      </w:r>
      <w:r w:rsidRPr="00B614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MR</w:t>
      </w:r>
      <w:r w:rsidRPr="00B6140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glave </w:t>
      </w:r>
    </w:p>
    <w:p w:rsidR="00FC50A7" w:rsidRDefault="00FC50A7" w:rsidP="00FC50A7">
      <w:pPr>
        <w:rPr>
          <w:b/>
          <w:sz w:val="28"/>
          <w:szCs w:val="28"/>
        </w:rPr>
      </w:pPr>
    </w:p>
    <w:p w:rsidR="00FC50A7" w:rsidRDefault="00FC50A7" w:rsidP="00FC50A7">
      <w:pPr>
        <w:rPr>
          <w:b/>
          <w:sz w:val="28"/>
          <w:szCs w:val="28"/>
        </w:rPr>
      </w:pPr>
    </w:p>
    <w:p w:rsidR="00FC50A7" w:rsidRDefault="00FC50A7" w:rsidP="00FC50A7">
      <w:pPr>
        <w:rPr>
          <w:sz w:val="24"/>
          <w:szCs w:val="24"/>
        </w:rPr>
      </w:pPr>
      <w:r>
        <w:rPr>
          <w:b/>
          <w:sz w:val="28"/>
          <w:szCs w:val="28"/>
        </w:rPr>
        <w:t>1.</w:t>
      </w:r>
      <w:r w:rsidRPr="00A145AD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Neophodan je </w:t>
      </w:r>
      <w:r>
        <w:rPr>
          <w:sz w:val="24"/>
          <w:szCs w:val="24"/>
        </w:rPr>
        <w:t xml:space="preserve">uput za specijalistički pregled </w:t>
      </w:r>
      <w:r w:rsidR="00997F63"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Ukoliko je osiguranik iz unutrašnjosti ili države sa kojom naš fond za zdravstvenu zaštitu ima  sklopljen sporazum potreban je  uput overen  od strane njihovog zdravstvenog fonda  ( komisije).</w:t>
      </w:r>
    </w:p>
    <w:p w:rsidR="00FC50A7" w:rsidRDefault="00FC50A7" w:rsidP="00FC50A7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2.</w:t>
      </w:r>
      <w:r w:rsidRPr="004727C6"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U 07 časova</w:t>
      </w:r>
      <w:r>
        <w:rPr>
          <w:sz w:val="24"/>
          <w:szCs w:val="24"/>
        </w:rPr>
        <w:t xml:space="preserve"> ili u 12 časova i 30 minuta </w:t>
      </w:r>
      <w:r w:rsidRPr="00B61403">
        <w:rPr>
          <w:sz w:val="24"/>
          <w:szCs w:val="24"/>
        </w:rPr>
        <w:t xml:space="preserve"> na dan pregleda obavezno prijavljivanje na šalter </w:t>
      </w:r>
      <w:r>
        <w:rPr>
          <w:sz w:val="24"/>
          <w:szCs w:val="24"/>
        </w:rPr>
        <w:t>radiologije</w:t>
      </w:r>
      <w:r w:rsidRPr="00B61403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  <w:r w:rsidRPr="00B61403">
        <w:rPr>
          <w:sz w:val="24"/>
          <w:szCs w:val="24"/>
        </w:rPr>
        <w:t xml:space="preserve"> </w:t>
      </w:r>
    </w:p>
    <w:p w:rsidR="00FC50A7" w:rsidRDefault="00FC50A7" w:rsidP="00FC50A7">
      <w:pPr>
        <w:rPr>
          <w:sz w:val="24"/>
          <w:szCs w:val="24"/>
        </w:rPr>
      </w:pPr>
      <w:r w:rsidRPr="00AE7C0F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61403"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Posle završene procedure otvaranja </w:t>
      </w:r>
      <w:r w:rsidR="00670913">
        <w:rPr>
          <w:sz w:val="24"/>
          <w:szCs w:val="24"/>
        </w:rPr>
        <w:t>kartona</w:t>
      </w:r>
      <w:r w:rsidRPr="00B61403">
        <w:rPr>
          <w:sz w:val="24"/>
          <w:szCs w:val="24"/>
        </w:rPr>
        <w:t xml:space="preserve"> roditelj/ staratelj sa detetom</w:t>
      </w:r>
      <w:r w:rsidR="00670913">
        <w:rPr>
          <w:sz w:val="24"/>
          <w:szCs w:val="24"/>
        </w:rPr>
        <w:t xml:space="preserve"> se</w:t>
      </w:r>
      <w:r w:rsidRPr="00B61403">
        <w:rPr>
          <w:sz w:val="24"/>
          <w:szCs w:val="24"/>
        </w:rPr>
        <w:t xml:space="preserve"> do 08 časova</w:t>
      </w:r>
      <w:r>
        <w:rPr>
          <w:sz w:val="24"/>
          <w:szCs w:val="24"/>
        </w:rPr>
        <w:t xml:space="preserve"> ili 14 časova</w:t>
      </w:r>
      <w:r w:rsidRPr="00B61403">
        <w:rPr>
          <w:sz w:val="24"/>
          <w:szCs w:val="24"/>
        </w:rPr>
        <w:t xml:space="preserve"> javlja na rentgen odeljenje.</w:t>
      </w:r>
      <w:r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Rentgen </w:t>
      </w:r>
      <w:r>
        <w:rPr>
          <w:sz w:val="24"/>
          <w:szCs w:val="24"/>
        </w:rPr>
        <w:t>tehničar uzima karton,</w:t>
      </w:r>
      <w:r w:rsidRPr="00B61403">
        <w:rPr>
          <w:sz w:val="24"/>
          <w:szCs w:val="24"/>
        </w:rPr>
        <w:t xml:space="preserve"> proverava da li je pacijent zakazan i da li je doneo potrebne nalaze od lekara koji ga je uputio na odredjeni pregled, kao i</w:t>
      </w:r>
      <w:r>
        <w:rPr>
          <w:sz w:val="24"/>
          <w:szCs w:val="24"/>
        </w:rPr>
        <w:t xml:space="preserve"> snimke prethodnog  pregleda,</w:t>
      </w:r>
      <w:r w:rsidRPr="00B61403">
        <w:rPr>
          <w:sz w:val="24"/>
          <w:szCs w:val="24"/>
        </w:rPr>
        <w:t xml:space="preserve"> ako su rađeni, zbog poređenja sa sadašnjim. Za decu koja boluju od hroničnih bolesti, poneti kompletnu dokumentaciju o istoj.</w:t>
      </w:r>
    </w:p>
    <w:p w:rsidR="00FC50A7" w:rsidRDefault="00FC50A7" w:rsidP="00FC50A7">
      <w:pPr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Pr="00B572CD"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  <w:t xml:space="preserve"> </w:t>
      </w:r>
      <w:r w:rsidRPr="00B61403">
        <w:rPr>
          <w:sz w:val="24"/>
          <w:szCs w:val="24"/>
        </w:rPr>
        <w:t>Deca koja treba da se pregledaju na magnetnoj rezonanci  a  imaju ugradjene bilo kakve implantate ili proteze u telu, od lekara koji ih je ugradio moraju imati potvrdu da</w:t>
      </w:r>
      <w:r w:rsidR="003D6AAB">
        <w:rPr>
          <w:sz w:val="24"/>
          <w:szCs w:val="24"/>
        </w:rPr>
        <w:t xml:space="preserve"> </w:t>
      </w:r>
      <w:r w:rsidRPr="00B61403">
        <w:rPr>
          <w:sz w:val="24"/>
          <w:szCs w:val="24"/>
        </w:rPr>
        <w:t xml:space="preserve"> su materijali ko</w:t>
      </w:r>
      <w:r>
        <w:rPr>
          <w:sz w:val="24"/>
          <w:szCs w:val="24"/>
        </w:rPr>
        <w:t>mpatibilni sa magnetnim poljem.</w:t>
      </w:r>
    </w:p>
    <w:p w:rsidR="00FC50A7" w:rsidRDefault="00FC50A7" w:rsidP="00FC50A7">
      <w:pPr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Pr="00580134">
        <w:rPr>
          <w:b/>
          <w:sz w:val="24"/>
          <w:szCs w:val="24"/>
        </w:rPr>
        <w:t xml:space="preserve">. </w:t>
      </w:r>
      <w:r w:rsidR="0088589D" w:rsidRPr="0088589D">
        <w:rPr>
          <w:sz w:val="24"/>
          <w:szCs w:val="24"/>
        </w:rPr>
        <w:t>Kontraindikacij</w:t>
      </w:r>
      <w:r w:rsidR="00963CC2">
        <w:rPr>
          <w:sz w:val="24"/>
          <w:szCs w:val="24"/>
        </w:rPr>
        <w:t xml:space="preserve">a </w:t>
      </w:r>
      <w:r w:rsidR="0088589D">
        <w:rPr>
          <w:sz w:val="24"/>
          <w:szCs w:val="24"/>
        </w:rPr>
        <w:t>za r</w:t>
      </w:r>
      <w:r>
        <w:rPr>
          <w:sz w:val="24"/>
          <w:szCs w:val="24"/>
        </w:rPr>
        <w:t>oditelj</w:t>
      </w:r>
      <w:r w:rsidR="0088589D">
        <w:rPr>
          <w:sz w:val="24"/>
          <w:szCs w:val="24"/>
        </w:rPr>
        <w:t>a</w:t>
      </w:r>
      <w:r w:rsidRPr="00B61403">
        <w:rPr>
          <w:sz w:val="24"/>
          <w:szCs w:val="24"/>
        </w:rPr>
        <w:t>/ staratelj</w:t>
      </w:r>
      <w:r w:rsidR="0088589D">
        <w:rPr>
          <w:sz w:val="24"/>
          <w:szCs w:val="24"/>
        </w:rPr>
        <w:t>a</w:t>
      </w:r>
      <w:r w:rsidRPr="00B61403">
        <w:rPr>
          <w:sz w:val="24"/>
          <w:szCs w:val="24"/>
        </w:rPr>
        <w:t xml:space="preserve"> deteta koj</w:t>
      </w:r>
      <w:r w:rsidR="0088589D">
        <w:rPr>
          <w:sz w:val="24"/>
          <w:szCs w:val="24"/>
        </w:rPr>
        <w:t>i</w:t>
      </w:r>
      <w:r w:rsidRPr="00B61403">
        <w:rPr>
          <w:sz w:val="24"/>
          <w:szCs w:val="24"/>
        </w:rPr>
        <w:t xml:space="preserve"> hoće da prisustvuje</w:t>
      </w:r>
      <w:r w:rsidR="0088589D">
        <w:rPr>
          <w:sz w:val="24"/>
          <w:szCs w:val="24"/>
        </w:rPr>
        <w:t xml:space="preserve"> pregledu</w:t>
      </w:r>
      <w:r w:rsidRPr="00B61403">
        <w:rPr>
          <w:sz w:val="24"/>
          <w:szCs w:val="24"/>
        </w:rPr>
        <w:t xml:space="preserve"> </w:t>
      </w:r>
      <w:r w:rsidR="0088589D">
        <w:rPr>
          <w:sz w:val="24"/>
          <w:szCs w:val="24"/>
        </w:rPr>
        <w:t>je trudnoća</w:t>
      </w:r>
      <w:r w:rsidRPr="00B61403">
        <w:rPr>
          <w:sz w:val="24"/>
          <w:szCs w:val="24"/>
        </w:rPr>
        <w:t xml:space="preserve"> i da ima ugradjene bilo kakve implantate u telu ( nekompatibilne sa magnetnim poljem).</w:t>
      </w:r>
    </w:p>
    <w:p w:rsidR="00FC50A7" w:rsidRDefault="00FC50A7" w:rsidP="00FC50A7">
      <w:pPr>
        <w:rPr>
          <w:sz w:val="24"/>
          <w:szCs w:val="24"/>
        </w:rPr>
      </w:pPr>
      <w:r w:rsidRPr="0004362C">
        <w:rPr>
          <w:b/>
          <w:sz w:val="24"/>
          <w:szCs w:val="24"/>
        </w:rPr>
        <w:t xml:space="preserve">6. </w:t>
      </w:r>
      <w:r>
        <w:rPr>
          <w:sz w:val="24"/>
          <w:szCs w:val="24"/>
        </w:rPr>
        <w:t>Za pregled se u dnevnoj bolnici ili na odelenju plasira braunila.</w:t>
      </w:r>
    </w:p>
    <w:p w:rsidR="00FC50A7" w:rsidRPr="00170C4D" w:rsidRDefault="00FC50A7" w:rsidP="00FC50A7">
      <w:pPr>
        <w:rPr>
          <w:sz w:val="24"/>
          <w:szCs w:val="24"/>
        </w:rPr>
      </w:pPr>
      <w:r w:rsidRPr="005168EA">
        <w:rPr>
          <w:b/>
          <w:sz w:val="24"/>
          <w:szCs w:val="24"/>
        </w:rPr>
        <w:t xml:space="preserve">8. </w:t>
      </w:r>
      <w:r>
        <w:rPr>
          <w:sz w:val="24"/>
          <w:szCs w:val="24"/>
        </w:rPr>
        <w:t xml:space="preserve"> Nalaz roditelj/staratelj  podiže na </w:t>
      </w:r>
      <w:r w:rsidR="00F90556">
        <w:rPr>
          <w:sz w:val="24"/>
          <w:szCs w:val="24"/>
        </w:rPr>
        <w:t>radiologije</w:t>
      </w:r>
    </w:p>
    <w:p w:rsidR="00522037" w:rsidRDefault="00522037"/>
    <w:p w:rsidR="00F051A1" w:rsidRDefault="00F051A1" w:rsidP="00F051A1">
      <w:r>
        <w:t xml:space="preserve">   30.11.2018.god.                                                                                              Načelnik službe</w:t>
      </w:r>
    </w:p>
    <w:p w:rsidR="00F051A1" w:rsidRDefault="00F051A1" w:rsidP="00F051A1">
      <w:r>
        <w:t xml:space="preserve">                                                                                                                         doc dr. Polina Pavićević</w:t>
      </w:r>
    </w:p>
    <w:p w:rsidR="00F051A1" w:rsidRDefault="00F051A1"/>
    <w:sectPr w:rsidR="00F051A1" w:rsidSect="005220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C50A7"/>
    <w:rsid w:val="003475CA"/>
    <w:rsid w:val="003D6AAB"/>
    <w:rsid w:val="00522037"/>
    <w:rsid w:val="00670913"/>
    <w:rsid w:val="0088589D"/>
    <w:rsid w:val="00963CC2"/>
    <w:rsid w:val="00997F63"/>
    <w:rsid w:val="00B30D2B"/>
    <w:rsid w:val="00D70631"/>
    <w:rsid w:val="00E0312C"/>
    <w:rsid w:val="00EE4212"/>
    <w:rsid w:val="00EF07CD"/>
    <w:rsid w:val="00F051A1"/>
    <w:rsid w:val="00F90556"/>
    <w:rsid w:val="00FC50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0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Backo</dc:creator>
  <cp:lastModifiedBy>ambulanta</cp:lastModifiedBy>
  <cp:revision>8</cp:revision>
  <cp:lastPrinted>2018-08-27T06:11:00Z</cp:lastPrinted>
  <dcterms:created xsi:type="dcterms:W3CDTF">2017-09-09T02:49:00Z</dcterms:created>
  <dcterms:modified xsi:type="dcterms:W3CDTF">2018-11-29T10:13:00Z</dcterms:modified>
</cp:coreProperties>
</file>